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BB" w:rsidRDefault="006B2C7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118BB" w:rsidRDefault="001118BB">
      <w:pPr>
        <w:adjustRightInd w:val="0"/>
        <w:snapToGrid w:val="0"/>
        <w:spacing w:line="408" w:lineRule="auto"/>
        <w:rPr>
          <w:rFonts w:ascii="黑体" w:eastAsia="黑体" w:hAnsi="黑体"/>
          <w:szCs w:val="32"/>
        </w:rPr>
      </w:pPr>
    </w:p>
    <w:p w:rsidR="001118BB" w:rsidRDefault="006B2C70" w:rsidP="006B2C7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118BB">
        <w:trPr>
          <w:trHeight w:val="680"/>
        </w:trPr>
        <w:tc>
          <w:tcPr>
            <w:tcW w:w="1771" w:type="dxa"/>
            <w:vAlign w:val="center"/>
          </w:tcPr>
          <w:p w:rsidR="001118BB" w:rsidRDefault="006B2C7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118BB" w:rsidRDefault="00A850A3">
            <w:pPr>
              <w:adjustRightInd w:val="0"/>
              <w:snapToGrid w:val="0"/>
              <w:jc w:val="center"/>
              <w:rPr>
                <w:rFonts w:ascii="宋体" w:eastAsia="宋体" w:hAnsi="宋体"/>
                <w:sz w:val="21"/>
                <w:szCs w:val="21"/>
              </w:rPr>
            </w:pPr>
            <w:r w:rsidRPr="00A850A3">
              <w:rPr>
                <w:rFonts w:hAnsi="宋体" w:hint="eastAsia"/>
                <w:sz w:val="24"/>
                <w:szCs w:val="24"/>
              </w:rPr>
              <w:t>金昌兴泰化工有限公司年产</w:t>
            </w:r>
            <w:r w:rsidRPr="00A850A3">
              <w:rPr>
                <w:rFonts w:hAnsi="宋体" w:hint="eastAsia"/>
                <w:sz w:val="24"/>
                <w:szCs w:val="24"/>
              </w:rPr>
              <w:t>15000t</w:t>
            </w:r>
            <w:r w:rsidRPr="00A850A3">
              <w:rPr>
                <w:rFonts w:hAnsi="宋体" w:hint="eastAsia"/>
                <w:sz w:val="24"/>
                <w:szCs w:val="24"/>
              </w:rPr>
              <w:t>羟丙基甲基纤维素、</w:t>
            </w:r>
            <w:r w:rsidRPr="00A850A3">
              <w:rPr>
                <w:rFonts w:hAnsi="宋体" w:hint="eastAsia"/>
                <w:sz w:val="24"/>
                <w:szCs w:val="24"/>
              </w:rPr>
              <w:t>10000t</w:t>
            </w:r>
            <w:r w:rsidRPr="00A850A3">
              <w:rPr>
                <w:rFonts w:hAnsi="宋体" w:hint="eastAsia"/>
                <w:sz w:val="24"/>
                <w:szCs w:val="24"/>
              </w:rPr>
              <w:t>羟丙基淀粉醚、</w:t>
            </w:r>
            <w:r w:rsidRPr="00A850A3">
              <w:rPr>
                <w:rFonts w:hAnsi="宋体" w:hint="eastAsia"/>
                <w:sz w:val="24"/>
                <w:szCs w:val="24"/>
              </w:rPr>
              <w:t>500t</w:t>
            </w:r>
            <w:r w:rsidRPr="00A850A3">
              <w:rPr>
                <w:rFonts w:hAnsi="宋体" w:hint="eastAsia"/>
                <w:sz w:val="24"/>
                <w:szCs w:val="24"/>
              </w:rPr>
              <w:t>氟化液、</w:t>
            </w:r>
            <w:r w:rsidRPr="00A850A3">
              <w:rPr>
                <w:rFonts w:hAnsi="宋体" w:hint="eastAsia"/>
                <w:sz w:val="24"/>
                <w:szCs w:val="24"/>
              </w:rPr>
              <w:t>150t</w:t>
            </w:r>
            <w:r w:rsidRPr="00A850A3">
              <w:rPr>
                <w:rFonts w:hAnsi="宋体" w:hint="eastAsia"/>
                <w:sz w:val="24"/>
                <w:szCs w:val="24"/>
              </w:rPr>
              <w:t>十二氟乙烯氧基苯磺酸钠项目</w:t>
            </w:r>
          </w:p>
        </w:tc>
      </w:tr>
      <w:tr w:rsidR="001118BB">
        <w:trPr>
          <w:trHeight w:val="680"/>
        </w:trPr>
        <w:tc>
          <w:tcPr>
            <w:tcW w:w="9060" w:type="dxa"/>
            <w:gridSpan w:val="3"/>
            <w:vAlign w:val="center"/>
          </w:tcPr>
          <w:p w:rsidR="001118BB" w:rsidRDefault="006B2C7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118BB">
        <w:trPr>
          <w:trHeight w:val="8601"/>
        </w:trPr>
        <w:tc>
          <w:tcPr>
            <w:tcW w:w="1771" w:type="dxa"/>
            <w:vAlign w:val="center"/>
          </w:tcPr>
          <w:p w:rsidR="001118BB" w:rsidRDefault="006B2C7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bookmarkStart w:id="0" w:name="_GoBack"/>
            <w:bookmarkEnd w:id="0"/>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6B2C7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118BB">
        <w:trPr>
          <w:trHeight w:val="680"/>
        </w:trPr>
        <w:tc>
          <w:tcPr>
            <w:tcW w:w="9060" w:type="dxa"/>
            <w:gridSpan w:val="3"/>
            <w:vAlign w:val="center"/>
          </w:tcPr>
          <w:p w:rsidR="001118BB" w:rsidRDefault="006B2C70">
            <w:pPr>
              <w:adjustRightInd w:val="0"/>
              <w:snapToGrid w:val="0"/>
              <w:rPr>
                <w:rFonts w:ascii="黑体" w:eastAsia="黑体" w:hAnsi="黑体"/>
                <w:sz w:val="21"/>
                <w:szCs w:val="21"/>
              </w:rPr>
            </w:pPr>
            <w:r>
              <w:rPr>
                <w:rFonts w:ascii="黑体" w:eastAsia="黑体" w:hAnsi="黑体"/>
                <w:sz w:val="21"/>
                <w:szCs w:val="21"/>
              </w:rPr>
              <w:t>二、本页为公众信息</w:t>
            </w:r>
          </w:p>
        </w:tc>
      </w:tr>
      <w:tr w:rsidR="001118BB">
        <w:trPr>
          <w:trHeight w:val="680"/>
        </w:trPr>
        <w:tc>
          <w:tcPr>
            <w:tcW w:w="9060" w:type="dxa"/>
            <w:gridSpan w:val="3"/>
            <w:vAlign w:val="center"/>
          </w:tcPr>
          <w:p w:rsidR="001118BB" w:rsidRDefault="006B2C7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118BB">
        <w:trPr>
          <w:trHeight w:val="680"/>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118BB" w:rsidRDefault="001118BB">
            <w:pPr>
              <w:adjustRightInd w:val="0"/>
              <w:snapToGrid w:val="0"/>
              <w:rPr>
                <w:rFonts w:ascii="宋体" w:eastAsia="宋体" w:hAnsi="宋体"/>
                <w:sz w:val="21"/>
                <w:szCs w:val="21"/>
              </w:rPr>
            </w:pPr>
          </w:p>
        </w:tc>
      </w:tr>
      <w:tr w:rsidR="001118BB">
        <w:trPr>
          <w:trHeight w:val="680"/>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118BB" w:rsidRDefault="001118BB">
            <w:pPr>
              <w:adjustRightInd w:val="0"/>
              <w:snapToGrid w:val="0"/>
              <w:rPr>
                <w:rFonts w:ascii="宋体" w:eastAsia="宋体" w:hAnsi="宋体"/>
                <w:sz w:val="21"/>
                <w:szCs w:val="21"/>
              </w:rPr>
            </w:pPr>
          </w:p>
        </w:tc>
      </w:tr>
      <w:tr w:rsidR="001118BB">
        <w:trPr>
          <w:trHeight w:val="970"/>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118BB" w:rsidRDefault="006B2C7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118BB" w:rsidRDefault="001118BB">
            <w:pPr>
              <w:adjustRightInd w:val="0"/>
              <w:snapToGrid w:val="0"/>
              <w:rPr>
                <w:rFonts w:ascii="宋体" w:eastAsia="宋体" w:hAnsi="宋体"/>
                <w:sz w:val="21"/>
                <w:szCs w:val="21"/>
              </w:rPr>
            </w:pPr>
          </w:p>
        </w:tc>
      </w:tr>
      <w:tr w:rsidR="001118BB">
        <w:trPr>
          <w:trHeight w:val="858"/>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118BB" w:rsidRDefault="006B2C70">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p>
          <w:p w:rsidR="001118BB" w:rsidRDefault="006B2C70">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p>
          <w:p w:rsidR="001118BB" w:rsidRDefault="006B2C70">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村民组（小区）</w:t>
            </w:r>
          </w:p>
        </w:tc>
      </w:tr>
      <w:tr w:rsidR="001118BB">
        <w:trPr>
          <w:trHeight w:val="1487"/>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118BB" w:rsidRDefault="006B2C7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6B2C7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118BB">
        <w:trPr>
          <w:trHeight w:val="680"/>
        </w:trPr>
        <w:tc>
          <w:tcPr>
            <w:tcW w:w="9060" w:type="dxa"/>
            <w:gridSpan w:val="3"/>
            <w:vAlign w:val="center"/>
          </w:tcPr>
          <w:p w:rsidR="001118BB" w:rsidRDefault="006B2C7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118BB">
        <w:trPr>
          <w:trHeight w:val="680"/>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118BB" w:rsidRDefault="001118BB">
            <w:pPr>
              <w:adjustRightInd w:val="0"/>
              <w:snapToGrid w:val="0"/>
              <w:rPr>
                <w:rFonts w:ascii="宋体" w:eastAsia="宋体" w:hAnsi="宋体"/>
                <w:b/>
                <w:bCs/>
                <w:sz w:val="21"/>
                <w:szCs w:val="21"/>
              </w:rPr>
            </w:pPr>
          </w:p>
        </w:tc>
      </w:tr>
      <w:tr w:rsidR="001118BB">
        <w:trPr>
          <w:trHeight w:val="680"/>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118BB" w:rsidRDefault="001118BB">
            <w:pPr>
              <w:adjustRightInd w:val="0"/>
              <w:snapToGrid w:val="0"/>
              <w:rPr>
                <w:rFonts w:ascii="宋体" w:eastAsia="宋体" w:hAnsi="宋体"/>
                <w:b/>
                <w:bCs/>
                <w:sz w:val="21"/>
                <w:szCs w:val="21"/>
              </w:rPr>
            </w:pPr>
          </w:p>
        </w:tc>
      </w:tr>
      <w:tr w:rsidR="001118BB">
        <w:trPr>
          <w:trHeight w:val="1221"/>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118BB" w:rsidRDefault="006B2C7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118BB" w:rsidRDefault="001118BB">
            <w:pPr>
              <w:adjustRightInd w:val="0"/>
              <w:snapToGrid w:val="0"/>
              <w:rPr>
                <w:rFonts w:ascii="宋体" w:eastAsia="宋体" w:hAnsi="宋体"/>
                <w:b/>
                <w:bCs/>
                <w:sz w:val="21"/>
                <w:szCs w:val="21"/>
              </w:rPr>
            </w:pPr>
          </w:p>
        </w:tc>
      </w:tr>
      <w:tr w:rsidR="001118BB">
        <w:trPr>
          <w:trHeight w:val="998"/>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118BB" w:rsidRDefault="006B2C70">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p>
          <w:p w:rsidR="001118BB" w:rsidRDefault="006B2C70">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1118BB">
        <w:trPr>
          <w:trHeight w:val="2521"/>
        </w:trPr>
        <w:tc>
          <w:tcPr>
            <w:tcW w:w="9060" w:type="dxa"/>
            <w:gridSpan w:val="3"/>
            <w:vAlign w:val="center"/>
          </w:tcPr>
          <w:p w:rsidR="001118BB" w:rsidRDefault="006B2C70" w:rsidP="006B2C7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118BB" w:rsidRDefault="001118BB"/>
    <w:sectPr w:rsidR="001118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118BB"/>
    <w:rsid w:val="002973FC"/>
    <w:rsid w:val="003B20BD"/>
    <w:rsid w:val="004A423F"/>
    <w:rsid w:val="004D3DB0"/>
    <w:rsid w:val="005A2C55"/>
    <w:rsid w:val="005C416D"/>
    <w:rsid w:val="006A5811"/>
    <w:rsid w:val="006B2C70"/>
    <w:rsid w:val="00A850A3"/>
    <w:rsid w:val="00AC25AE"/>
    <w:rsid w:val="00D5728C"/>
    <w:rsid w:val="44EB321A"/>
    <w:rsid w:val="5A2C514E"/>
    <w:rsid w:val="6D535020"/>
    <w:rsid w:val="75344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6</cp:revision>
  <dcterms:created xsi:type="dcterms:W3CDTF">2018-10-24T02:14:00Z</dcterms:created>
  <dcterms:modified xsi:type="dcterms:W3CDTF">2020-01-09T04:02:00Z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