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填表日期年月日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sz w:val="24"/>
              </w:rPr>
              <w:t>景泰县鑫汇编织袋生产</w:t>
            </w:r>
            <w:r>
              <w:rPr>
                <w:rFonts w:hint="eastAsia"/>
                <w:color w:val="000000"/>
                <w:sz w:val="24"/>
                <w:lang w:val="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D46EA"/>
    <w:rsid w:val="00C35A51"/>
    <w:rsid w:val="00C669EF"/>
    <w:rsid w:val="00D17A6D"/>
    <w:rsid w:val="00D85FB3"/>
    <w:rsid w:val="00DF07FB"/>
    <w:rsid w:val="00E63398"/>
    <w:rsid w:val="00F270AF"/>
    <w:rsid w:val="00F53C65"/>
    <w:rsid w:val="00F91018"/>
    <w:rsid w:val="07B41D65"/>
    <w:rsid w:val="4ACE54C8"/>
    <w:rsid w:val="4D1C714D"/>
    <w:rsid w:val="5B756478"/>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asciiTheme="minorHAnsi" w:hAnsiTheme="minorHAnsi" w:eastAsiaTheme="minorEastAsia" w:cstheme="minorBidi"/>
      <w:kern w:val="2"/>
      <w:sz w:val="18"/>
      <w:szCs w:val="18"/>
    </w:rPr>
  </w:style>
  <w:style w:type="character" w:customStyle="1" w:styleId="8">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412</Characters>
  <Lines>3</Lines>
  <Paragraphs>1</Paragraphs>
  <ScaleCrop>false</ScaleCrop>
  <LinksUpToDate>false</LinksUpToDate>
  <CharactersWithSpaces>483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2019-08-29T06:38:43Z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