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r>
              <w:rPr>
                <w:rFonts w:hint="eastAsia" w:ascii="宋体" w:hAnsi="宋体" w:eastAsia="宋体" w:cs="Times New Roman"/>
                <w:bCs/>
                <w:sz w:val="21"/>
                <w:szCs w:val="21"/>
                <w:lang w:eastAsia="zh-CN"/>
              </w:rPr>
              <w:t>平凉市天然气支线管道项目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 w:val="77EB5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2019-09-06T03:26:02Z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